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40BB" w14:textId="5992BD14"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Политика обработки персональных данных в Частное учреждение здравоохранения «Стоматологическая</w:t>
      </w:r>
      <w:r>
        <w:rPr>
          <w:rFonts w:ascii="Arial" w:hAnsi="Arial" w:cs="Arial"/>
          <w:color w:val="000000"/>
          <w:sz w:val="27"/>
          <w:szCs w:val="27"/>
        </w:rPr>
        <w:t xml:space="preserve"> </w:t>
      </w:r>
      <w:r>
        <w:rPr>
          <w:rFonts w:ascii="Arial" w:hAnsi="Arial" w:cs="Arial"/>
          <w:color w:val="000000"/>
          <w:sz w:val="27"/>
          <w:szCs w:val="27"/>
        </w:rPr>
        <w:t>поликлиника на Цветном бульваре» (ЧУЗ «Стоматологическая поликлиника на Цветном бульваре»)</w:t>
      </w:r>
    </w:p>
    <w:p w14:paraId="1CD0060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14:paraId="7382ED16"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 Общие положения</w:t>
      </w:r>
    </w:p>
    <w:p w14:paraId="00CE62F3"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1.1. Политика обработки персональных данных в ЧУЗ «Стоматологическая поликлиника на Цветном бульваре» (далее — Политика) определяет основные принципы, цели, условия и способы обработки персональных данных, перечни субъектов и обрабатываемых в ЧУЗ «Стоматологическая поликлиника на Цветном бульваре» персональных данных, функции ЧУЗ «Стоматологическая поликлиника на Цветном бульваре» при обработке персональных данных, права субъектов персональных данных, а также реализуемые в ЧУЗ «Стоматологическая поликлиника на Цветном бульваре» требования к защите персональных данных.</w:t>
      </w:r>
    </w:p>
    <w:p w14:paraId="08B6C4C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66A86248"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1.3. Положения Политики служат основой для разработки локальных нормативных актов, регламентирующих в ЧУЗ «Стоматологическая поликлиника на Цветном бульваре» вопросы обработки персональных данных работников ЧУЗ «Стоматологическая поликлиника на Цветном бульваре» и других субъектов персональных данных.</w:t>
      </w:r>
    </w:p>
    <w:p w14:paraId="64CF54E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ЧУЗ «Стоматологическая поликлиника на Цветном бульваре»:</w:t>
      </w:r>
    </w:p>
    <w:p w14:paraId="00F859D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2.1. Политика обработки персональных данных в ЧУЗ «Стоматологическая поликлиника на Цветном бульваре» определяется в соответствии со следующими нормативными правовыми актами:</w:t>
      </w:r>
    </w:p>
    <w:p w14:paraId="529B4A9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Трудовой кодекс Российской Федерации от 30 декабря 2001г. N 197-ФЗ;</w:t>
      </w:r>
    </w:p>
    <w:p w14:paraId="2A8A9479"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27 июля 2006 г. № 152-ФЗ «О персональных данных»;</w:t>
      </w:r>
    </w:p>
    <w:p w14:paraId="216EBBAD"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29 ноября 2010 года № 326-ФЗ «Об обязательном медицинском страховании»;</w:t>
      </w:r>
    </w:p>
    <w:p w14:paraId="3022ADE5"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Указ Президента Российской Федерации от 06 марта 1997 г. № 188 «Об утверждении Перечня сведений конфиденциального характера»;</w:t>
      </w:r>
    </w:p>
    <w:p w14:paraId="3D76000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72ED1F6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14:paraId="0DDBB2F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406CF503"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2F003AA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«Базовая модель угроз безопасности персональных данных при их обработке в информационных системах персональных данных», ФСТЭК России, 2008г.;</w:t>
      </w:r>
    </w:p>
    <w:p w14:paraId="36D7B65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Методический документ «Методика оценки угроз безопасности информации», ФСТЭК России, 2021г.;</w:t>
      </w:r>
    </w:p>
    <w:p w14:paraId="0C7C24D8"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Роскомнадзора от 05 сентября 2013 г. № 996 «Об утверждении требований и методов по обезличиванию персональных данных»;</w:t>
      </w:r>
    </w:p>
    <w:p w14:paraId="119E2D2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иные нормативные правовые акты Российской Федерации и нормативные документы уполномоченных органов государственной власти.</w:t>
      </w:r>
    </w:p>
    <w:p w14:paraId="7C367A2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2.2. В целях реализации положений Политики в ЧУЗ «Стоматологическая поликлиника на Цветном бульваре» разрабатываются соответствующие локальные нормативные акты и иные документы, в том числе:</w:t>
      </w:r>
    </w:p>
    <w:p w14:paraId="50F9B76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обработке персональных данных в ЧУЗ «Стоматологическая поликлиника на Цветном бульваре»;</w:t>
      </w:r>
    </w:p>
    <w:p w14:paraId="16FD1CD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обеспечении безопасности персональных данных при их обработке в информационных системах персональных данных ЧУЗ «Стоматологическая поликлиника на Цветном бульваре»;</w:t>
      </w:r>
    </w:p>
    <w:p w14:paraId="07494A9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перечень должностей структурных подразделений администрации ЧУЗ «Стоматологическая поликлиника на Цветном бульваре», его филиалов, допущенных к обработке персональных данных;</w:t>
      </w:r>
    </w:p>
    <w:p w14:paraId="21BE4EF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регламенты обработки персональных данных структурных подразделений администрации ЧУЗ «Стоматологическая поликлиника на Цветном бульваре»;</w:t>
      </w:r>
    </w:p>
    <w:p w14:paraId="1CE7BBE9"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иные локальные нормативные акты и документы, регламентирующие в ЧУЗ «Стоматологическая поликлиника на Цветном бульваре» вопросы обработки персональных данных.</w:t>
      </w:r>
    </w:p>
    <w:p w14:paraId="0120A84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3. Основные термины и определения, используемые в локальных нормативных актах ЧУЗ «Стоматологическая поликлиника на Цветном бульваре», регламентирующих вопросы обработки персональных данных</w:t>
      </w:r>
    </w:p>
    <w:p w14:paraId="5CE3411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1545F9A3"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Информация — сведения (сообщения, данные) независимо от формы их представления.</w:t>
      </w:r>
    </w:p>
    <w:p w14:paraId="3886AA1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13755C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2E3441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Автоматизированная обработка персональных данных — обработка персональных данных с помощью средств вычислительной техники.</w:t>
      </w:r>
    </w:p>
    <w:p w14:paraId="43B8A736"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DF38F9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Распространение персональных данных — действия, направленные на раскрытие персональных данных неопределенному кругу лиц.</w:t>
      </w:r>
    </w:p>
    <w:p w14:paraId="23D79C6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198A08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7753CF0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53969C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69AC57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A9724F9"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4. Принципы и цели обработки персональных данных</w:t>
      </w:r>
    </w:p>
    <w:p w14:paraId="7372591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4.1. ЧУЗ «Стоматологическая поликлиника на Цветном бульваре», являясь оператором персональных данных, осуществляет обработку персональных данных клиентов, работников ЧУЗ «Стоматологическая поликлиника на Цветном бульваре» и других субъектов персональных данных, не состоящих с ЧУЗ «Стоматологическая поликлиника на Цветном бульваре» в трудовых отношениях.</w:t>
      </w:r>
    </w:p>
    <w:p w14:paraId="04D1CCFD"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4.2. Обработка персональных данных в ЧУЗ «Стоматологическая поликлиника на Цветном бульваре» осуществляется с учетом необходимости обеспечения защиты прав и свобод клиентов, работников ЧУЗ «Стоматологическая поликлиника на Цветном бульваре»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7FB1A766"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осуществляется в ЧУЗ «Стоматологическая поликлиника на Цветном бульваре» на законной и справедливой основе;</w:t>
      </w:r>
    </w:p>
    <w:p w14:paraId="5D6FFBA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обработка персональных данных ограничивается достижением конкретных, заранее определенных и законных целей;</w:t>
      </w:r>
    </w:p>
    <w:p w14:paraId="2C16ECF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не допускается обработка персональных данных, несовместимая с целями сбора персональных данных;</w:t>
      </w:r>
    </w:p>
    <w:p w14:paraId="068EC19D"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2DA668B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обработке подлежат только персональные данные, которые отвечают целям их обработки;</w:t>
      </w:r>
    </w:p>
    <w:p w14:paraId="640D308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690B1C9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ЧУЗ «Стоматологическая поликлиника на Цветном бульваре» принимаются необходимые меры либо обеспечивается их принятие по удалению или уточнению неполных или неточных персональных данных;</w:t>
      </w:r>
    </w:p>
    <w:p w14:paraId="6A5457C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0B8F48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28949C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4.3. Персональные данные обрабатываются в ЧУЗ «Стоматологическая поликлиника на Цветном бульваре» в целях:</w:t>
      </w:r>
    </w:p>
    <w:p w14:paraId="37DFA79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ЧУЗ «Стоматологическая поликлиника на Цветном бульваре»;</w:t>
      </w:r>
    </w:p>
    <w:p w14:paraId="1A2C2478"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осуществления функций, полномочий и обязанностей, возложенных законодательством Российской Федерации на ЧУЗ «Стоматологическая </w:t>
      </w:r>
      <w:r>
        <w:rPr>
          <w:rFonts w:ascii="Arial" w:hAnsi="Arial" w:cs="Arial"/>
          <w:color w:val="000000"/>
          <w:sz w:val="27"/>
          <w:szCs w:val="27"/>
        </w:rPr>
        <w:lastRenderedPageBreak/>
        <w:t>поликлиника на Цветном бульваре»,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2A7FCB5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оказания услуг в области обязательного и добровольного медицинского страхования;</w:t>
      </w:r>
    </w:p>
    <w:p w14:paraId="03A78CFD"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регулирования трудовых отношений с работниками ЧУЗ «Стоматологическая поликлиника на Цветном бульваре»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4DD87FF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предоставления работникам ЧУЗ «Стоматологическая поликлиника на Цветном бульваре» и членам их семей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14:paraId="05B29143"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защиты жизни, здоровья или иных жизненно важных интересов субъектов персональных данных;</w:t>
      </w:r>
    </w:p>
    <w:p w14:paraId="2E7B58F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подготовки, заключения, исполнения и прекращения договоров с контрагентами;</w:t>
      </w:r>
    </w:p>
    <w:p w14:paraId="4D11846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пропускного и внутриобъектового режимов на объектах ЧУЗ «Стоматологическая поликлиника на Цветном бульваре»;</w:t>
      </w:r>
    </w:p>
    <w:p w14:paraId="341045F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формирования справочных материалов для внутреннего информационного обеспечения деятельности ЧУЗ «Стоматологическая поликлиника на Цветном бульваре», его филиалов;</w:t>
      </w:r>
    </w:p>
    <w:p w14:paraId="6F5A096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6C28608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осуществления прав и законных интересов ЧУЗ «Стоматологическая поликлиника на Цветном бульваре» в рамках осуществления видов деятельности, предусмотренных Уставом и иными локальными нормативными актами ЧУЗ «Стоматологическая поликлиника на Цветном бульваре», или третьих лиц либо достижения общественно значимых целей;</w:t>
      </w:r>
    </w:p>
    <w:p w14:paraId="640B20D5"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в иных законных целях.</w:t>
      </w:r>
    </w:p>
    <w:p w14:paraId="19F781D8"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5. Перечень субъектов, персональные данные которых обрабатываются в ЧУЗ «Стоматологическая поликлиника на Цветном бульваре»</w:t>
      </w:r>
    </w:p>
    <w:p w14:paraId="473CF59D"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5.1. В ЧУЗ «Стоматологическая поликлиника на Цветном бульваре» обрабатываются персональные данные следующих категорий субъектов:</w:t>
      </w:r>
    </w:p>
    <w:p w14:paraId="08A7601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ЧУЗ «Стоматологическая поликлиника на Цветном бульваре», которым оказываются медицинские услуги в области добровольного или обязательного медицинского страхования;</w:t>
      </w:r>
    </w:p>
    <w:p w14:paraId="181DA32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ЧУЗ «Стоматологическая поликлиника на Цветном бульваре», которым оказываются платные медицинские услуги;</w:t>
      </w:r>
    </w:p>
    <w:p w14:paraId="4408D85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ЧУЗ «Стоматологическая поликлиника на Цветном бульваре», которым оказываются медицинские услуги на основании прямых договоров с юридическим лицами на медицинское обслуживание;</w:t>
      </w:r>
    </w:p>
    <w:p w14:paraId="2261A01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структурных подразделений администрации ЧУЗ «Стоматологическая поликлиника на Цветном бульваре», его филиалов;</w:t>
      </w:r>
    </w:p>
    <w:p w14:paraId="164825B8"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дочерних обществ и организаций ЧУЗ «Стоматологическая поликлиника на Цветном бульваре». </w:t>
      </w:r>
    </w:p>
    <w:p w14:paraId="68DBCB9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6. Перечень персональных данных, обрабатываемых в ЧУЗ «Стоматологическая поликлиника на Цветном бульваре»</w:t>
      </w:r>
    </w:p>
    <w:p w14:paraId="531F936A"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6.1. Перечень персональных данных, обрабатываемых в ЧУЗ «Стоматологическая поликлиника на Цветном бульваре», определяется в соответствии с законодательством Российской Федерации и локальными нормативными актами ЧУЗ «Стоматологическая поликлиника на Цветном бульваре» с учетом целей обработки персональных данных, указанных в разделе 4 Политики.</w:t>
      </w:r>
    </w:p>
    <w:p w14:paraId="7D671E9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ЧУЗ «Стоматологическая поликлиника на Цветном бульваре» не осуществляется.</w:t>
      </w:r>
    </w:p>
    <w:p w14:paraId="780EC726"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7. Функции ЧУЗ «Стоматологическая поликлиника на Цветном бульваре» при осуществлении обработки персональных данных</w:t>
      </w:r>
    </w:p>
    <w:p w14:paraId="69FAF3B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7.1. ЧУЗ «Стоматологическая поликлиника на Цветном бульваре» при осуществлении обработки персональных данных:</w:t>
      </w:r>
    </w:p>
    <w:p w14:paraId="5B64978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принимает меры, необходимые и достаточные для обеспечения выполнения требований законодательства Российской Федерации и </w:t>
      </w:r>
      <w:r>
        <w:rPr>
          <w:rFonts w:ascii="Arial" w:hAnsi="Arial" w:cs="Arial"/>
          <w:color w:val="000000"/>
          <w:sz w:val="27"/>
          <w:szCs w:val="27"/>
        </w:rPr>
        <w:lastRenderedPageBreak/>
        <w:t>локальных нормативных актов ЧУЗ «Стоматологическая поликлиника на Цветном бульваре» в области персональных данных;</w:t>
      </w:r>
    </w:p>
    <w:p w14:paraId="3D1542E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3B34D6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назначает лицо, ответственное за организацию обработки персональных данных в ЧУЗ «Стоматологическая поликлиника на Цветном бульваре»;</w:t>
      </w:r>
    </w:p>
    <w:p w14:paraId="40ACA9C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издает локальные нормативные акты, определяющие политику и вопросы обработки и защиты персональных данных в ЧУЗ «Стоматологическая поликлиника на Цветном бульваре»;</w:t>
      </w:r>
    </w:p>
    <w:p w14:paraId="3AFA16D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осуществляет ознакомление работников ЧУЗ «Стоматологическая поликлиника на Цветном бульваре», его филиалов, непосредственно осуществляющих обработку персональных данных, с положениями законодательства Российской Федерации и локальных нормативных актов ЧУЗ «Стоматологическая поликлиника на Цветном бульваре» в области персональных данных, в том числе требованиями к защите персональных данных, и обучение указанных работников;</w:t>
      </w:r>
    </w:p>
    <w:p w14:paraId="274A8D3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публикует или иным образом обеспечивает неограниченный доступ к настоящей Политике;</w:t>
      </w:r>
    </w:p>
    <w:p w14:paraId="72178A4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0C1FF0A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4060E98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совершает иные действия, предусмотренные законодательством Российской Федерации в области персональных данных.</w:t>
      </w:r>
    </w:p>
    <w:p w14:paraId="60EAA65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8. Условия обработки персональных данных в ЧУЗ «Стоматологическая поликлиника на Цветном бульваре»</w:t>
      </w:r>
    </w:p>
    <w:p w14:paraId="24FD604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8.1. Обработка персональных данных в ЧУЗ «Стоматологическая поликлиника на Цветном бульваре» осуществляется с согласия субъекта </w:t>
      </w:r>
      <w:r>
        <w:rPr>
          <w:rFonts w:ascii="Arial" w:hAnsi="Arial" w:cs="Arial"/>
          <w:color w:val="000000"/>
          <w:sz w:val="27"/>
          <w:szCs w:val="27"/>
        </w:rPr>
        <w:lastRenderedPageBreak/>
        <w:t>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2764695A"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8.2. ЧУЗ «Стоматологическая поликлиника на Цветном бульваре»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522A737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8.3. ЧУЗ «Стоматологическая поликлиника на Цветном бульваре»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419B9669"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8.4. В целях внутреннего информационного обеспечения ЧУЗ «Стоматологическая поликлиника на Цветном бульваре»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08E6044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8.5. Доступ к обрабатываемым в ЧУЗ «Стоматологическая поликлиника на Цветном бульваре» персональным данным разрешается только работникам ЧУЗ «Стоматологическая поликлиника на Цветном бульваре», занимающим должности, включенные в перечень должностей структурных подразделений администрации ЧУЗ «Стоматологическая поликлиника на Цветном бульваре», его филиалов, допущенных к  обработке персональных данных.</w:t>
      </w:r>
    </w:p>
    <w:p w14:paraId="7B3DD76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9. Перечень действий с персональными данными и способы их обработки</w:t>
      </w:r>
    </w:p>
    <w:p w14:paraId="0E7C6CB3"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9.1. ЧУЗ «Стоматологическая поликлиника на Цветном бульваре»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662B504"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9.2. Обработка персональных данных в ЧУЗ «Стоматологическая поликлиника на Цветном бульваре» осуществляется следующими способами:</w:t>
      </w:r>
    </w:p>
    <w:p w14:paraId="23C737D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неавтоматизированная обработка персональных данных;</w:t>
      </w:r>
    </w:p>
    <w:p w14:paraId="2CB50CD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8BA6B9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смешанная обработка персональных данных.</w:t>
      </w:r>
    </w:p>
    <w:p w14:paraId="62BF9298"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10. Права субъектов персональных данных</w:t>
      </w:r>
    </w:p>
    <w:p w14:paraId="6A67B745"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10.1. Субъекты персональных данных имеют право на:</w:t>
      </w:r>
    </w:p>
    <w:p w14:paraId="27EEBB0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полную информацию об их персональных данных, обрабатываемых в ЧУЗ «Стоматологическая поликлиника на Цветном бульваре»;</w:t>
      </w:r>
    </w:p>
    <w:p w14:paraId="0C8A5AD5"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
    <w:p w14:paraId="32CB5BF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3E93201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отзыв согласия на обработку персональных данных; </w:t>
      </w:r>
    </w:p>
    <w:p w14:paraId="2D42EFA5"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предусмотренных законом мер по защите своих прав;</w:t>
      </w:r>
    </w:p>
    <w:p w14:paraId="7BF045E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обжалование действия или бездействия ЧУЗ «Стоматологическая поликлиника на Цветном бульваре»,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4BB5F11A"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иных прав, предусмотренных законодательством Российской Федерации.</w:t>
      </w:r>
    </w:p>
    <w:p w14:paraId="1DEF51F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11. Меры, принимаемые ЧУЗ «Стоматологическая поликлиника на Цветном бульваре» для обеспечения выполнения обязанностей оператора при обработке персональных данных</w:t>
      </w:r>
    </w:p>
    <w:p w14:paraId="0128D45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11.1. Меры, необходимые и достаточные для обеспечения выполнения ЧУЗ «Стоматологическая поликлиника на Цветном бульваре» обязанностей оператора, предусмотренных законодательством Российской Федерации в области персональных данных, включают:</w:t>
      </w:r>
    </w:p>
    <w:p w14:paraId="1667C6E2"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назначение лица, ответственного за организацию обработки персональных данных в ЧУЗ «Стоматологическая поликлиника на Цветном бульваре»;</w:t>
      </w:r>
    </w:p>
    <w:p w14:paraId="2645907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локальных нормативных актов и иных документов в области обработки и защиты персональных данных;</w:t>
      </w:r>
    </w:p>
    <w:p w14:paraId="55C2F0D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организацию обучения и проведение методической работы с работниками структурных подразделений администрации ЧУЗ «Стоматологическая поликлиника на Цветном бульваре», его филиалов, занимающими должности, включенные в перечень должностей структурных подразделений администрации ЧУЗ «Стоматологическая поликлиника на Цветном бульваре», его филиалов, при замещении которых осуществляется обработка персональных данных;</w:t>
      </w:r>
    </w:p>
    <w:p w14:paraId="329E49A0"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7D7B554A"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7F83F3BC"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042A7D3E"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в ЧУЗ «Стоматологическая поликлиника на Цветном бульваре» мер по обеспечению безопасности персональных данных (за исключением общедоступных и (или) обезличенных персональных данных);</w:t>
      </w:r>
    </w:p>
    <w:p w14:paraId="6D13766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установление запрета на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14:paraId="1EB36208"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62C4A159"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ЧУЗ «Стоматологическая поликлиника на Цветном бульваре»; </w:t>
      </w:r>
    </w:p>
    <w:p w14:paraId="2C6EC85F"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иные меры, предусмотренные законодательством Российской Федерации в области персональных данных. </w:t>
      </w:r>
    </w:p>
    <w:p w14:paraId="3109B3B6"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ЧУЗ «Стоматологическая поликлиника на Цветном бульваре», регламентирующими вопросы обеспечения безопасности персональных данных при их обработке в информационных системах персональных данных ЧУЗ «Стоматологическая поликлиника на Цветном бульваре».</w:t>
      </w:r>
    </w:p>
    <w:p w14:paraId="5C4026B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12. Контроль за соблюдением законодательства Российской Федерации и локальных нормативных актов ЧУЗ «Стоматологическая поликлиника на Цветном бульваре» в области персональных данных, в том числе требований к защите персональных данных</w:t>
      </w:r>
    </w:p>
    <w:p w14:paraId="241AB71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12.1. Контроль за соблюдением структурными подразделениями администрации ЧУЗ «Стоматологическая поликлиника на Цветном бульваре», его филиалами законодательства Российской Федерации и локальных нормативных актов ЧУЗ «Стоматологическая поликлиника на Цветном бульваре»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ЧУЗ «Стоматологическая поликлиника на Цветном бульваре», его филиалах законодательству Российской Федерации и локальным нормативным актам ЧУЗ «Стоматологическая поликлиника на Цветном бульваре»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2FEDC691"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12.2. Внутренний контроль за соблюдением структурными подразделениями администрации ЧУЗ «Стоматологическая поликлиника </w:t>
      </w:r>
      <w:r>
        <w:rPr>
          <w:rFonts w:ascii="Arial" w:hAnsi="Arial" w:cs="Arial"/>
          <w:color w:val="000000"/>
          <w:sz w:val="27"/>
          <w:szCs w:val="27"/>
        </w:rPr>
        <w:lastRenderedPageBreak/>
        <w:t>на Цветном бульваре», его филиалами законодательства Российской Федерации и локальных нормативных актов ЧУЗ «Стоматологическая поликлиника на Цветном бульваре»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ЧУЗ «Стоматологическая поликлиника на Цветном бульваре».</w:t>
      </w:r>
    </w:p>
    <w:p w14:paraId="4FE775C7"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12.3.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ЧУЗ «Стоматологическая поликлиника на Цветном бульваре» осуществляет Комиссия по персональным данным, утверждаемая Приказом Главного врача ЧУЗ «Стоматологическая поликлиника на Цветном бульваре».</w:t>
      </w:r>
    </w:p>
    <w:p w14:paraId="7D9E299B" w14:textId="77777777" w:rsidR="005E66AD" w:rsidRDefault="005E66AD" w:rsidP="005E66AD">
      <w:pPr>
        <w:pStyle w:val="a3"/>
        <w:shd w:val="clear" w:color="auto" w:fill="FFFFFF"/>
        <w:jc w:val="both"/>
        <w:rPr>
          <w:rFonts w:ascii="Arial" w:hAnsi="Arial" w:cs="Arial"/>
          <w:color w:val="000000"/>
          <w:sz w:val="27"/>
          <w:szCs w:val="27"/>
        </w:rPr>
      </w:pPr>
      <w:r>
        <w:rPr>
          <w:rFonts w:ascii="Arial" w:hAnsi="Arial" w:cs="Arial"/>
          <w:color w:val="000000"/>
          <w:sz w:val="27"/>
          <w:szCs w:val="27"/>
        </w:rPr>
        <w:t>12.4. Персональная ответственность за соблюдение требований законодательства Российской Федерации и локальных нормативных актов ЧУЗ «Стоматологическая поликлиника на Цветном бульваре» в области персональных данных в структурном подразделении администрации ЧУЗ «Стоматологическая поликлиника на Цветном бульваре», его филиале, а также за обеспечение конфиденциальности и безопасности персональных данных в указанных подразделениях ЧУЗ «Стоматологическая поликлиника на Цветном бульваре» возлагается на их руководителей.</w:t>
      </w:r>
    </w:p>
    <w:p w14:paraId="68392D6B" w14:textId="77777777" w:rsidR="00FF6877" w:rsidRDefault="00FF6877"/>
    <w:sectPr w:rsidR="00FF6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FA"/>
    <w:rsid w:val="005E66AD"/>
    <w:rsid w:val="008F60FA"/>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291A"/>
  <w15:chartTrackingRefBased/>
  <w15:docId w15:val="{102D986D-5245-480B-B19C-1FF86D8D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6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3877</Words>
  <Characters>22101</Characters>
  <Application>Microsoft Office Word</Application>
  <DocSecurity>0</DocSecurity>
  <Lines>184</Lines>
  <Paragraphs>51</Paragraphs>
  <ScaleCrop>false</ScaleCrop>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 Дарья Игоревна</dc:creator>
  <cp:keywords/>
  <dc:description/>
  <cp:lastModifiedBy>Кохан Дарья Игоревна</cp:lastModifiedBy>
  <cp:revision>2</cp:revision>
  <dcterms:created xsi:type="dcterms:W3CDTF">2025-04-09T13:11:00Z</dcterms:created>
  <dcterms:modified xsi:type="dcterms:W3CDTF">2025-04-09T13:12:00Z</dcterms:modified>
</cp:coreProperties>
</file>