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FCC19" w14:textId="0E6DDAC2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Политика обработки персональных данных в Обществе с</w:t>
      </w:r>
      <w:r w:rsidR="00536121">
        <w:rPr>
          <w:rFonts w:ascii="Arial" w:hAnsi="Arial" w:cs="Arial"/>
          <w:color w:val="000000"/>
          <w:sz w:val="27"/>
          <w:szCs w:val="27"/>
        </w:rPr>
        <w:t xml:space="preserve"> ограниченной ответственностью </w:t>
      </w:r>
      <w:r w:rsidR="00536121" w:rsidRP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 w:rsidRP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 w:rsidRP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 (ООО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>)</w:t>
      </w:r>
    </w:p>
    <w:p w14:paraId="1965DE82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14:paraId="7415EBC7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 Общие положения</w:t>
      </w:r>
    </w:p>
    <w:p w14:paraId="0803273C" w14:textId="1F3BC934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1.1. Политика обработки персональных данных в ООО</w:t>
      </w:r>
      <w:r w:rsidR="0083256E">
        <w:rPr>
          <w:rFonts w:ascii="Arial" w:hAnsi="Arial" w:cs="Arial"/>
          <w:color w:val="000000"/>
          <w:sz w:val="27"/>
          <w:szCs w:val="27"/>
        </w:rPr>
        <w:t xml:space="preserve"> </w:t>
      </w:r>
      <w:r w:rsidR="0083256E" w:rsidRP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83256E" w:rsidRP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83256E" w:rsidRPr="00536121">
        <w:rPr>
          <w:rFonts w:ascii="Arial" w:hAnsi="Arial" w:cs="Arial"/>
          <w:color w:val="000000"/>
          <w:sz w:val="27"/>
          <w:szCs w:val="27"/>
        </w:rPr>
        <w:t xml:space="preserve"> на </w:t>
      </w:r>
      <w:proofErr w:type="gramStart"/>
      <w:r w:rsidR="0083256E" w:rsidRPr="00536121">
        <w:rPr>
          <w:rFonts w:ascii="Arial" w:hAnsi="Arial" w:cs="Arial"/>
          <w:color w:val="000000"/>
          <w:sz w:val="27"/>
          <w:szCs w:val="27"/>
        </w:rPr>
        <w:t>Таганской»</w:t>
      </w:r>
      <w:r w:rsidR="0083256E">
        <w:rPr>
          <w:rFonts w:ascii="Arial" w:hAnsi="Arial" w:cs="Arial"/>
          <w:color w:val="000000"/>
          <w:sz w:val="27"/>
          <w:szCs w:val="27"/>
        </w:rPr>
        <w:t> </w:t>
      </w:r>
      <w:r w:rsidR="0083256E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(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далее — Политика) определяет основные принципы, цели, условия и способы обработки персональных данных, перечни субъектов и обрабатываемых 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персональных данных, функции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при обработке персональных данных, права субъектов персональных данных, а также реализуемые 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</w:t>
      </w:r>
      <w:bookmarkStart w:id="0" w:name="_GoBack"/>
      <w:bookmarkEnd w:id="0"/>
      <w:r w:rsidR="00536121">
        <w:rPr>
          <w:rFonts w:ascii="Arial" w:hAnsi="Arial" w:cs="Arial"/>
          <w:color w:val="000000"/>
          <w:sz w:val="27"/>
          <w:szCs w:val="27"/>
        </w:rPr>
        <w:t>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требования к защите персональных данных.</w:t>
      </w:r>
    </w:p>
    <w:p w14:paraId="7C04D8AC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1.2. Политика разработана с учетом требований Конституции Российской Федерации, законодательных и иных нормативных правовых актов Российской Федерации в области персональных данных.</w:t>
      </w:r>
    </w:p>
    <w:p w14:paraId="60F9414F" w14:textId="65824491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1.3. Положения Политики служат основой для разработки локальных нормативных актов, регламентирующих 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вопросы обработки персональных данных работников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и других субъектов персональных данных.</w:t>
      </w:r>
    </w:p>
    <w:p w14:paraId="554B533B" w14:textId="344EDFB0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2. Законодательные и иные нормативные правовые акты Российской Федерации, в соответствии с которыми определяется Политика обработки персональных данных в ООО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>:</w:t>
      </w:r>
    </w:p>
    <w:p w14:paraId="45C4EEFA" w14:textId="74DB7938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2.1. Политика обработки персональных данных 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определяется в соответствии со следующими нормативными правовыми актами:</w:t>
      </w:r>
    </w:p>
    <w:p w14:paraId="2F10BFEB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Трудовой кодекс Российской Федерации от 30 декабря 2001г. N 197-ФЗ;</w:t>
      </w:r>
    </w:p>
    <w:p w14:paraId="309F5EB5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Федеральный закон от 27 июля 2006 г. № 152-ФЗ «О персональных данных»;</w:t>
      </w:r>
    </w:p>
    <w:p w14:paraId="6D011267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Федеральный закон от 29 ноября 2010 года № 326-ФЗ «Об обязательном медицинском страховании»;</w:t>
      </w:r>
    </w:p>
    <w:p w14:paraId="5D2BF2A7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Указ Президента Российской Федерации от 06 марта 1997 г. № 188 «Об утверждении Перечня сведений конфиденциального характера»;</w:t>
      </w:r>
    </w:p>
    <w:p w14:paraId="7A08C69C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Постановление Правительства Российской Федерации от 15 сентября 2008 г. № 687 «Об утверждении Положения об особенностях обработки </w:t>
      </w:r>
      <w:r>
        <w:rPr>
          <w:rFonts w:ascii="Arial" w:hAnsi="Arial" w:cs="Arial"/>
          <w:color w:val="000000"/>
          <w:sz w:val="27"/>
          <w:szCs w:val="27"/>
        </w:rPr>
        <w:lastRenderedPageBreak/>
        <w:t>персональных данных, осуществляемой без использования средств автоматизации»;</w:t>
      </w:r>
    </w:p>
    <w:p w14:paraId="3DB835A0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14:paraId="5EEE04C7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Постановление Правительства Российской Федерации от 1 ноября 2012 г. № 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6C3A3556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Приказ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101D056D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   «</w:t>
      </w:r>
      <w:proofErr w:type="gramEnd"/>
      <w:r>
        <w:rPr>
          <w:rFonts w:ascii="Arial" w:hAnsi="Arial" w:cs="Arial"/>
          <w:color w:val="000000"/>
          <w:sz w:val="27"/>
          <w:szCs w:val="27"/>
        </w:rPr>
        <w:t>Базовая модель угроз безопасности персональных данных при их обработке в информационных системах персональных данных», ФСТЭК России, 2008г.;</w:t>
      </w:r>
    </w:p>
    <w:p w14:paraId="4465F0B4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 Методический документ «Методика оценки угроз безопасности информации», ФСТЭК России, 2021г.;</w:t>
      </w:r>
    </w:p>
    <w:p w14:paraId="15CFF585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Приказ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Роскомнадзора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от 05 сентября 2013 г. № 996 «Об утверждении требований и методов по обезличиванию персональных данных»;</w:t>
      </w:r>
    </w:p>
    <w:p w14:paraId="660AB7C5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иные нормативные правовые акты Российской Федерации и нормативные документы уполномоченных органов государственной власти.</w:t>
      </w:r>
    </w:p>
    <w:p w14:paraId="4438F335" w14:textId="2A1EF2F5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2.2. В целях реализации положений Политики 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разрабатываются соответствующие локальные нормативные акты и иные документы, в том числе:</w:t>
      </w:r>
    </w:p>
    <w:p w14:paraId="57D70EA5" w14:textId="4C5FD1DD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положение об обработке персональных данных 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7059BA56" w14:textId="6EF7D562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положение об обеспечении безопасности персональных данных при их обработке в информационных системах персональных данных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3D4E72BF" w14:textId="107C49A8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перечень должностей структурных подразделений администрации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>, его филиалов, допущенных к обработке персональных данных;</w:t>
      </w:r>
    </w:p>
    <w:p w14:paraId="0594ECD2" w14:textId="43F00321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регламенты обработки персональных данных структурных подразделений администрации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3D4DE930" w14:textId="5A01A11C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·      иные локальные нормативные акты и документы, регламентирующие 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вопросы обработки персональных данных.</w:t>
      </w:r>
    </w:p>
    <w:p w14:paraId="70F7B96A" w14:textId="79CB7FFC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3. Основные термины и определения, используемые в локальных нормативных актах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>, регламентирующих вопросы обработки персональных данных</w:t>
      </w:r>
    </w:p>
    <w:p w14:paraId="6A9115AF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Персональные данные —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5AF9D648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Информация — сведения (сообщения, данные) независимо от формы их представления.</w:t>
      </w:r>
    </w:p>
    <w:p w14:paraId="3D9E5DBA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Оператор 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7F7E6CAD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Обработка персональных данных — любое действие (операция) или совокупность действий (операций), совершаемые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301C2D52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44038206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559FF4D9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Распространение персональных данных — действия, направленные на раскрытие персональных данных неопределенному кругу лиц.</w:t>
      </w:r>
    </w:p>
    <w:p w14:paraId="74810C69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15C60159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Блокирование персональных данных — временное прекращение обработки персональных данных (за исключением случаев, когда обработка необходима для уточнения персональных данных).</w:t>
      </w:r>
    </w:p>
    <w:p w14:paraId="682E67B4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Уничтожение персональных данных 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14:paraId="574D6351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Обезличивание персональных данных 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4EE80F17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3797B814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4. Принципы и цели обработки персональных данных</w:t>
      </w:r>
    </w:p>
    <w:p w14:paraId="527D9F1F" w14:textId="7A3085D0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4.1.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, являясь оператором персональных данных, осуществляет обработку персональных данных клиентов, работников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и других субъектов персональных данных, не состоящих с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в трудовых отношениях.</w:t>
      </w:r>
    </w:p>
    <w:p w14:paraId="384E4985" w14:textId="69E6BD5B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4.2. Обработка персональных данных 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осуществляется с учетом необходимости обеспечения защиты прав и свобод клиентов, работников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и других субъектов персональных данных, в том числе защиты права на неприкосновенность частной жизни, личную и семейную тайну, на основе следующих принципов:</w:t>
      </w:r>
    </w:p>
    <w:p w14:paraId="2E674451" w14:textId="683C93F2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обработка персональных данных осуществляется 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на законной и справедливой основе;</w:t>
      </w:r>
    </w:p>
    <w:p w14:paraId="4AB49877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обработка персональных данных ограничивается достижением конкретных, заранее определенных и законных целей;</w:t>
      </w:r>
    </w:p>
    <w:p w14:paraId="0D49DA2F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не допускается обработка персональных данных, несовместимая с целями сбора персональных данных;</w:t>
      </w:r>
    </w:p>
    <w:p w14:paraId="65440574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</w:p>
    <w:p w14:paraId="7D921ECF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обработке подлежат только персональные данные, которые отвечают целям их обработки;</w:t>
      </w:r>
    </w:p>
    <w:p w14:paraId="69B4EC13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содержание и объем обрабатываемых персональных данных соответствует заявленным целям обработки. Не допускается избыточность обрабатываемых персональных данных по отношению к заявленным целям их обработки;</w:t>
      </w:r>
    </w:p>
    <w:p w14:paraId="5CD17EED" w14:textId="047F651D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при обработке персональных данных обеспечиваются точность персональных данных, их достаточность, а в необходимых случаях и актуальность по отношению к целям обработки персональных данных.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принимаются необходимые меры либо обеспечивается их принятие по удалению или уточнению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неполных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или неточных персональных данных;</w:t>
      </w:r>
    </w:p>
    <w:p w14:paraId="6BFF24C2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хранение персональных данных осуществляется в форме, позволяющей определить субъекта персональных данных, не дольше, чем 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поручителем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по которому является субъект персональных данных;</w:t>
      </w:r>
    </w:p>
    <w:p w14:paraId="36321E70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3BC6812F" w14:textId="6B444F3D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4.3. Персональные данные обрабатываются 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в целях:</w:t>
      </w:r>
    </w:p>
    <w:p w14:paraId="4956C163" w14:textId="515C3496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обеспечения соблюдения Конституции Российской Федерации, законодательных и иных нормативных правовых актов Российской Федерации, локальных нормативных актов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2045E096" w14:textId="760D3C9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осуществления функций, полномочий и обязанностей, возложенных законодательством Российской Федерации на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>, в том числе по предоставлению персональных данных в органы государственной власти, в Пенсионный фонд Российской Федерации, в Фонд социального страхования Российской Федерации, в Федеральный фонд обязательного медицинского страхования, а также в иные государственные органы;</w:t>
      </w:r>
    </w:p>
    <w:p w14:paraId="33C5AA5E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оказания услуг в области обязательного и добровольного медицинского страхования;</w:t>
      </w:r>
    </w:p>
    <w:p w14:paraId="4125A3C0" w14:textId="78F5DD05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регулирования трудовых отношений с работниками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(содействие в трудоустройстве, обучение и продвижение по службе, обеспечение личной безопасности, контроль количества и качества выполняемой работы, обеспечение сохранности имущества);</w:t>
      </w:r>
    </w:p>
    <w:p w14:paraId="5C07E127" w14:textId="59585B38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предоставления работникам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и членам их семей дополнительных гарантий и компенсаций, в том числе негосударственного пенсионного обеспечения, добровольного медицинского страхования, медицинского обслуживания и других видов социального обеспечения;</w:t>
      </w:r>
    </w:p>
    <w:p w14:paraId="35557E4B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защиты жизни, здоровья или иных жизненно важных интересов субъектов персональных данных;</w:t>
      </w:r>
    </w:p>
    <w:p w14:paraId="2BDAD704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подготовки, заключения, исполнения и прекращения договоров с контрагентами;</w:t>
      </w:r>
    </w:p>
    <w:p w14:paraId="05779125" w14:textId="5FC4734A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обеспечения пропускного 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внутриобъектового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режимов на объектах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5707E001" w14:textId="07526960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формирования справочных материалов для внутреннего информационного обеспечения деятельности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>, его филиалов;</w:t>
      </w:r>
    </w:p>
    <w:p w14:paraId="64295C9B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исполнения судебных актов, актов других органов или должностных лиц, подлежащих исполнению в соответствии с законодательством Российской Федерации об исполнительном производстве;</w:t>
      </w:r>
    </w:p>
    <w:p w14:paraId="21D282C6" w14:textId="31E4B8AC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осуществления прав и законных интересов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в рамках осуществления видов деятельности, предусмотренных Уставом и иными локальными нормативными актами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>, или третьих лиц либо достижения общественно значимых целей;</w:t>
      </w:r>
    </w:p>
    <w:p w14:paraId="23EF9EF4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иных законных целях.</w:t>
      </w:r>
    </w:p>
    <w:p w14:paraId="3AB1B2E2" w14:textId="02E969DD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5. Перечень субъектов, персональные данные которых обрабатываются 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</w:p>
    <w:p w14:paraId="4E286370" w14:textId="3C639415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5.1. 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обрабатываются персональные данные следующих категорий субъектов:</w:t>
      </w:r>
    </w:p>
    <w:p w14:paraId="7E7BA9A2" w14:textId="28055DBF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клиенты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>, которым оказываются медицинские услуги в области добровольного или обязательного медицинского страхования;</w:t>
      </w:r>
    </w:p>
    <w:p w14:paraId="6927A5E8" w14:textId="611914FF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клиенты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>, которым оказываются платные медицинские услуги;</w:t>
      </w:r>
    </w:p>
    <w:p w14:paraId="3114B170" w14:textId="41A26E6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клиенты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>, которым оказываются медицинские услуги на основании прямых договоров с юридическим лицами на медицинское обслуживание;</w:t>
      </w:r>
    </w:p>
    <w:p w14:paraId="01E7EEB5" w14:textId="29D27C9A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работники структурных подразделений администрации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>, его филиалов;</w:t>
      </w:r>
    </w:p>
    <w:p w14:paraId="39BD4123" w14:textId="0B5AEF86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работники дочерних обществ и организаций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>. </w:t>
      </w:r>
    </w:p>
    <w:p w14:paraId="2C78BC14" w14:textId="3264551E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6. Перечень персональных данных, обрабатываемых 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</w:p>
    <w:p w14:paraId="2ED40603" w14:textId="791C5BBC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6.1. Перечень персональных данных, обрабатываемых 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, определяется в соответствии с законодательством Российской Федерации и локальными нормативными актами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с учетом целей обработки персональных данных, указанных в разделе 4 Политики.</w:t>
      </w:r>
    </w:p>
    <w:p w14:paraId="16F76427" w14:textId="0103EFC5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6.2.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 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не осуществляется.</w:t>
      </w:r>
    </w:p>
    <w:p w14:paraId="2BC9F573" w14:textId="40178E2E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7. Функции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при осуществлении обработки персональных данных</w:t>
      </w:r>
    </w:p>
    <w:p w14:paraId="7DDA08FA" w14:textId="099E125D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7.1.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при осуществлении обработки персональных данных:</w:t>
      </w:r>
    </w:p>
    <w:p w14:paraId="3097549C" w14:textId="159E7D8D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принимает меры, необходимые и достаточные для обеспечения выполнения требований законодательства Российской Федерации и локальных нормативных актов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в области персональных данных;</w:t>
      </w:r>
    </w:p>
    <w:p w14:paraId="3895ACD4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принимает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611417C8" w14:textId="3B15C88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назначает лицо, ответственное за организацию обработки персональных данных 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5AE13A88" w14:textId="0E2C8FF4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издает локальные нормативные акты, определяющие политику и вопросы обработки и защиты персональных данных 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0D8F5C4F" w14:textId="1B3E04D5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осуществляет ознакомление работников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, его филиалов, непосредственно осуществляющих обработку персональных данных, с положениями законодательства Российской Федерации и локальных нормативных актов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в области персональных данных, в том числе требованиями к защите персональных данных, и обучение указанных работников;</w:t>
      </w:r>
    </w:p>
    <w:p w14:paraId="4FD50190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публикует или иным образом обеспечивает неограниченный доступ к настоящей Политике;</w:t>
      </w:r>
    </w:p>
    <w:p w14:paraId="39A9DA5D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сообщает в установленном порядке субъектам персональных данных или их представителям информацию о наличии персональных данных, относящихся к соответствующим субъектам, предоставляет возможность ознакомления с этими персональными данными при обращении и (или) поступлении запросов указанных субъектов персональных данных или их представителей, если иное не установлено законодательством Российской Федерации;</w:t>
      </w:r>
    </w:p>
    <w:p w14:paraId="442AEE96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прекращает обработку и уничтожает персональные данные в случаях, предусмотренных законодательством Российской Федерации в области персональных данных;</w:t>
      </w:r>
    </w:p>
    <w:p w14:paraId="3E0FD14D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совершает иные действия, предусмотренные законодательством Российской Федерации в области персональных данных.</w:t>
      </w:r>
    </w:p>
    <w:p w14:paraId="7FDD4485" w14:textId="4373621C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 Условия обработки персональных данных 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</w:p>
    <w:p w14:paraId="669AA271" w14:textId="3988A351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8.1. Обработка персональных данных 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осуществляется с согласия субъекта персональных данных на обработку его персональных данных, если иное не предусмотрено законодательством Российской Федерации в области персональных данных.</w:t>
      </w:r>
    </w:p>
    <w:p w14:paraId="5556BA44" w14:textId="50D6B7B4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8.2.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без согласия субъекта персональных данных не раскрывает третьим лицам и не распространяет персональные данные, если иное не предусмотрено федеральным законом.</w:t>
      </w:r>
    </w:p>
    <w:p w14:paraId="7B34AE26" w14:textId="6AC365C1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8.3.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вправе поручить обработку персональных данных другому лицу с согласия субъекта персональных данных на основании заключаемого с этим лицом договора. Договор должен содержать перечень действий (операций) с персональными </w:t>
      </w:r>
      <w:r>
        <w:rPr>
          <w:rFonts w:ascii="Arial" w:hAnsi="Arial" w:cs="Arial"/>
          <w:color w:val="000000"/>
          <w:sz w:val="27"/>
          <w:szCs w:val="27"/>
        </w:rPr>
        <w:lastRenderedPageBreak/>
        <w:t>данными, которые будут совершаться лицом, осуществляющим обработку персональных данных, цели обработки, обязанность такого лица соблюдать конфиденциальность персональных данных и обеспечивать безопасность персональных данных при их обработке, а также требования к защите обрабатываемых персональных данных в соответствии со статьей 19 Федерального закона «О персональных данных».</w:t>
      </w:r>
    </w:p>
    <w:p w14:paraId="2F09D3C7" w14:textId="21F5427F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8.4. В целях внутреннего информационного обеспечения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может создавать внутренние справочные материалы, в которые с письменного согласия субъекта персональных данных, если иное не предусмотрено законодательством Российской Федерации, могут включаться его фамилия, имя, отчество, место работы, должность, год и место рождения, адрес, абонентский номер, адрес электронной почты, иные персональные данные, сообщаемые субъектом персональных данных.</w:t>
      </w:r>
    </w:p>
    <w:p w14:paraId="270E4965" w14:textId="4CD31CAA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8.5. Доступ к обрабатываемым 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персональным данным разрешается только работникам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, занимающим должности, включенные в перечень должностей структурных подразделений администрации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, его филиалов, допущенных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к  обработке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персональных данных.</w:t>
      </w:r>
    </w:p>
    <w:p w14:paraId="6A2261D5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9. Перечень действий с персональными данными и способы их обработки</w:t>
      </w:r>
    </w:p>
    <w:p w14:paraId="441026C8" w14:textId="3AF41510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9.1.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3AACB0E8" w14:textId="5B5D3645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9.2. Обработка персональных данных 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осуществляется следующими способами:</w:t>
      </w:r>
    </w:p>
    <w:p w14:paraId="0E0B7D7D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неавтоматизированная обработка персональных данных;</w:t>
      </w:r>
    </w:p>
    <w:p w14:paraId="69D9E9A4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автоматизированная обработка персональных данных с передачей полученной информации по информационно-телекоммуникационным сетям или без таковой;</w:t>
      </w:r>
    </w:p>
    <w:p w14:paraId="67E5327C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смешанная обработка персональных данных.</w:t>
      </w:r>
    </w:p>
    <w:p w14:paraId="5ECEAD31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10. Права субъектов персональных данных</w:t>
      </w:r>
    </w:p>
    <w:p w14:paraId="39D70B17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10.1. Субъекты персональных данных имеют право на:</w:t>
      </w:r>
    </w:p>
    <w:p w14:paraId="09D1467A" w14:textId="3C561A1B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полную информацию об их персональных данных, обрабатываемых 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3C8976FC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·      доступ к своим персональным данным, включая право на получение копии любой записи, содержащей их персональные данные, за исключением случаев, предусмотренных федеральным законом, а также на доступ к относящимся к ним медицинским данным с помощью медицинского специалиста по их выбору;</w:t>
      </w:r>
    </w:p>
    <w:p w14:paraId="00A67206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уточнение своих персональных данных, их блокирование или уничтожение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 </w:t>
      </w:r>
    </w:p>
    <w:p w14:paraId="0C7106CE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отзыв согласия на обработку персональных данных; </w:t>
      </w:r>
    </w:p>
    <w:p w14:paraId="671ED045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принятие предусмотренных законом мер по защите своих прав;</w:t>
      </w:r>
    </w:p>
    <w:p w14:paraId="2428DEB1" w14:textId="4A04C21D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обжалование действия или бездействия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>, осуществляемого с нарушением требований законодательства Российской Федерации в области персональных данных, в уполномоченный орган по защите прав субъектов персональных данных или в суд;</w:t>
      </w:r>
    </w:p>
    <w:p w14:paraId="4EF3F295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осуществление иных прав, предусмотренных законодательством Российской Федерации.</w:t>
      </w:r>
    </w:p>
    <w:p w14:paraId="7FAE2680" w14:textId="5C88F2E0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11. Меры, принимаемые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для обеспечения выполнения обязанностей оператора при обработке персональных данных</w:t>
      </w:r>
    </w:p>
    <w:p w14:paraId="5707FDAD" w14:textId="2E90F5D4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11.1. Меры, необходимые и достаточные для обеспечения выполнения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обязанностей оператора, предусмотренных законодательством Российской Федерации в области персональных данных, включают:</w:t>
      </w:r>
    </w:p>
    <w:p w14:paraId="689BB561" w14:textId="756C5590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назначение лица, ответственного за организацию обработки персональных данных 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14:paraId="388A3AC8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принятие локальных нормативных актов и иных документов в области обработки и защиты персональных данных;</w:t>
      </w:r>
    </w:p>
    <w:p w14:paraId="29FDDDC1" w14:textId="667888E2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организацию обучения и проведение методической работы с работниками структурных подразделений администрации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, его филиалов, занимающими должности, включенные в перечень должностей структурных подразделений администрации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>, его филиалов, при замещении которых осуществляется обработка персональных данных;</w:t>
      </w:r>
    </w:p>
    <w:p w14:paraId="0B30F974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·      получение согласий субъектов персональных данных на обработку их персональных данных, за исключением случаев, предусмотренных законодательством Российской Федерации;</w:t>
      </w:r>
    </w:p>
    <w:p w14:paraId="70DE7D6D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обособление персональных данных, обрабатываемых без использования средств автоматизации, от иной информации, в частности путем их фиксации на отдельных материальных носителях персональных данных, в специальных разделах;</w:t>
      </w:r>
    </w:p>
    <w:p w14:paraId="227EB7D5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обеспечение раздельного хранения персональных данных и их материальных носителей, обработка которых осуществляется в разных целях и которые содержат разные категории персональных данных;</w:t>
      </w:r>
    </w:p>
    <w:p w14:paraId="725F3C52" w14:textId="55387CE2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установление запрета на передачу персональных данных по открытым каналам связи, вычислительным сетям вне пределов контролируемой зоны и сетям Интернет без применения установленных 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мер по обеспечению безопасности персональных данных (за исключением общедоступных и (или) обезличенных персональных данных);</w:t>
      </w:r>
    </w:p>
    <w:p w14:paraId="4A99FCBD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установление запрета на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иным образом затрагивающих его права и законные интересы;</w:t>
      </w:r>
    </w:p>
    <w:p w14:paraId="1081CEAE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хранение материальных носителей персональных данных с соблюдением условий, обеспечивающих сохранность персональных данных и исключающих несанкционированный доступ к ним;</w:t>
      </w:r>
    </w:p>
    <w:p w14:paraId="5EE2B1E4" w14:textId="0CBCD4C4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·      осуществление внутреннего контроля соответствия обработки персональных данных Федеральному закону «О персональных данных» и принятым в соответствии с ним нормативным правовым актам, требованиям к защите персональных данных, настоящей Политике, локальным нормативным актам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>; </w:t>
      </w:r>
    </w:p>
    <w:p w14:paraId="39CF5903" w14:textId="77777777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·      иные меры, предусмотренные законодательством Российской Федерации в области персональных данных. </w:t>
      </w:r>
    </w:p>
    <w:p w14:paraId="6296921E" w14:textId="61FCEFB0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11.2. 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нормативными актами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, регламентирующими вопросы обеспечения безопасности персональных данных при их обработке в информационных системах персональных данных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14:paraId="4570746C" w14:textId="4BD912B3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12. Контроль за соблюдением законодательства Российской Федерации и локальных нормативных актов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в области персональных данных, в том числе требований к защите персональных данных</w:t>
      </w:r>
    </w:p>
    <w:p w14:paraId="062F1FD1" w14:textId="107D483E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12.1. Контроль за соблюдением структурными подразделениями администрации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, его филиалами законодательства Российской Федерации и локальных нормативных актов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в области персональных данных, в том числе требований к защите персональных данных, осуществляется с целью проверки соответствия обработки персональных данных в структурных подразделениях администрации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, его филиалах законодательству Российской Федерации и локальным нормативным актам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в области персональных данных, в том числе требованиям к защите персональных данных, а также принятых мер, направленных на предотвращение и выявление нарушений законодательства Российской Федерации в области персональных данных, выявления возможных каналов утечки и несанкционированного доступа к персональным данным, устранения последствий таких нарушений. </w:t>
      </w:r>
    </w:p>
    <w:p w14:paraId="58E43A77" w14:textId="5D3EDD7B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12.2. Внутренний контроль за соблюдением структурными подразделениями администрации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, его филиалами законодательства Российской Федерации и локальных нормативных актов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в области персональных данных, в том числе требований к защите персональных данных, осуществляется лицом, ответственным за организацию обработки персональных данных 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14:paraId="46A3C125" w14:textId="1F3C6D6F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12.3. Внутренний контроль соответствия обработки персональных данных Федеральному закону «О персональных данных» и принятым в соответствии с ним нормативным правовым актам, требованиям к защите персональных данных, настоящей Политике, локальным нормативным актам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осуществляет Комиссия по персональным данным, утверждаемая Приказом Генерального директора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14:paraId="13358116" w14:textId="3E84491B" w:rsidR="00FC7AC9" w:rsidRDefault="00FC7AC9" w:rsidP="00FC7AC9">
      <w:pPr>
        <w:pStyle w:val="a3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12.4. Персональная ответственность за соблюдение требований законодательства Российской Федерации и локальных нормативных актов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в области персональных данных в структурном подразделении администрации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, его филиале, а также за обеспечение конфиденциальности и безопасности персональных данных в указанных подразделениях </w:t>
      </w:r>
      <w:r w:rsidR="00E27E49">
        <w:rPr>
          <w:rFonts w:ascii="Arial" w:hAnsi="Arial" w:cs="Arial"/>
          <w:color w:val="000000"/>
          <w:sz w:val="27"/>
          <w:szCs w:val="27"/>
        </w:rPr>
        <w:t xml:space="preserve">ООО </w:t>
      </w:r>
      <w:r w:rsidR="00536121">
        <w:rPr>
          <w:rFonts w:ascii="Arial" w:hAnsi="Arial" w:cs="Arial"/>
          <w:color w:val="000000"/>
          <w:sz w:val="27"/>
          <w:szCs w:val="27"/>
        </w:rPr>
        <w:t>«</w:t>
      </w:r>
      <w:proofErr w:type="spellStart"/>
      <w:r w:rsidR="00536121">
        <w:rPr>
          <w:rFonts w:ascii="Arial" w:hAnsi="Arial" w:cs="Arial"/>
          <w:color w:val="000000"/>
          <w:sz w:val="27"/>
          <w:szCs w:val="27"/>
        </w:rPr>
        <w:t>Поликлиника.ру</w:t>
      </w:r>
      <w:proofErr w:type="spellEnd"/>
      <w:r w:rsidR="00536121">
        <w:rPr>
          <w:rFonts w:ascii="Arial" w:hAnsi="Arial" w:cs="Arial"/>
          <w:color w:val="000000"/>
          <w:sz w:val="27"/>
          <w:szCs w:val="27"/>
        </w:rPr>
        <w:t xml:space="preserve"> на Таганской»</w:t>
      </w:r>
      <w:r>
        <w:rPr>
          <w:rFonts w:ascii="Arial" w:hAnsi="Arial" w:cs="Arial"/>
          <w:color w:val="000000"/>
          <w:sz w:val="27"/>
          <w:szCs w:val="27"/>
        </w:rPr>
        <w:t xml:space="preserve"> возлагается на их руководителей.</w:t>
      </w:r>
    </w:p>
    <w:p w14:paraId="3FBDB950" w14:textId="77777777" w:rsidR="003B0B10" w:rsidRDefault="003B0B10"/>
    <w:sectPr w:rsidR="003B0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1F"/>
    <w:rsid w:val="003B0B10"/>
    <w:rsid w:val="00536121"/>
    <w:rsid w:val="007A451F"/>
    <w:rsid w:val="0083256E"/>
    <w:rsid w:val="00E27E49"/>
    <w:rsid w:val="00FC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5D7E7"/>
  <w15:chartTrackingRefBased/>
  <w15:docId w15:val="{715D4373-BA68-4E4B-8C77-33682D31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7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3600</Words>
  <Characters>20523</Characters>
  <Application>Microsoft Office Word</Application>
  <DocSecurity>0</DocSecurity>
  <Lines>171</Lines>
  <Paragraphs>48</Paragraphs>
  <ScaleCrop>false</ScaleCrop>
  <Company/>
  <LinksUpToDate>false</LinksUpToDate>
  <CharactersWithSpaces>24075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Кохан Дарья Игоревна</dc:creator>
  <cp:keywords/>
  <dc:description/>
  <cp:lastModifiedBy>Кохан Дарья Игоревна</cp:lastModifiedBy>
  <cp:revision>6</cp:revision>
  <dcterms:created xsi:type="dcterms:W3CDTF">2025-04-09T12:44:00Z</dcterms:created>
  <dcterms:modified xsi:type="dcterms:W3CDTF">2025-07-10T09:24:00Z</dcterms:modified>
</cp:coreProperties>
</file>